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ABC9" w14:textId="48404C1A" w:rsidR="00E87B12" w:rsidRDefault="00F93594">
      <w:hyperlink r:id="rId4" w:history="1">
        <w:r w:rsidRPr="00BA3394">
          <w:rPr>
            <w:rStyle w:val="a3"/>
          </w:rPr>
          <w:t>https://www.nongbualai.go.th/news.php?id_type=2</w:t>
        </w:r>
      </w:hyperlink>
    </w:p>
    <w:p w14:paraId="79B14540" w14:textId="77777777" w:rsidR="00F93594" w:rsidRDefault="00F93594"/>
    <w:p w14:paraId="136EB351" w14:textId="77777777" w:rsidR="00F93594" w:rsidRDefault="00F93594"/>
    <w:sectPr w:rsidR="00F93594" w:rsidSect="0096598A">
      <w:pgSz w:w="11906" w:h="16838" w:code="9"/>
      <w:pgMar w:top="1077" w:right="1134" w:bottom="1440" w:left="1701" w:header="107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94"/>
    <w:rsid w:val="00427A9E"/>
    <w:rsid w:val="004C2A33"/>
    <w:rsid w:val="00552443"/>
    <w:rsid w:val="0096598A"/>
    <w:rsid w:val="00CD39E8"/>
    <w:rsid w:val="00E87B12"/>
    <w:rsid w:val="00F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96C4"/>
  <w15:chartTrackingRefBased/>
  <w15:docId w15:val="{70FB87BE-8392-4A59-AFF7-0228003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5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ngbualai.go.th/news.php?id_type=2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วันใหม่ พืชสิงห์</dc:creator>
  <cp:keywords/>
  <dc:description/>
  <cp:lastModifiedBy>วันใหม่ พืชสิงห์</cp:lastModifiedBy>
  <cp:revision>1</cp:revision>
  <dcterms:created xsi:type="dcterms:W3CDTF">2024-04-02T04:41:00Z</dcterms:created>
  <dcterms:modified xsi:type="dcterms:W3CDTF">2024-04-02T04:41:00Z</dcterms:modified>
</cp:coreProperties>
</file>